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BA9AA" w14:textId="77777777" w:rsidR="004F7857" w:rsidRPr="004F7857" w:rsidRDefault="004F7857" w:rsidP="003A742B">
      <w:pPr>
        <w:widowControl w:val="0"/>
        <w:tabs>
          <w:tab w:val="left" w:pos="5670"/>
        </w:tabs>
        <w:suppressAutoHyphens/>
        <w:spacing w:after="0" w:line="240" w:lineRule="auto"/>
        <w:ind w:firstLine="6804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bookmarkStart w:id="0" w:name="Par31"/>
      <w:bookmarkEnd w:id="0"/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Приложение </w:t>
      </w:r>
      <w:r w:rsidR="000F46A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№ 2</w:t>
      </w:r>
    </w:p>
    <w:p w14:paraId="7B48CF99" w14:textId="77777777" w:rsidR="004F7857" w:rsidRPr="004F7857" w:rsidRDefault="004F7857" w:rsidP="003A742B">
      <w:pPr>
        <w:widowControl w:val="0"/>
        <w:tabs>
          <w:tab w:val="left" w:pos="5670"/>
        </w:tabs>
        <w:suppressAutoHyphens/>
        <w:spacing w:after="0" w:line="240" w:lineRule="auto"/>
        <w:ind w:firstLine="6804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33510FB4" w14:textId="77777777" w:rsidR="004F7857" w:rsidRPr="004F7857" w:rsidRDefault="00BE37F7" w:rsidP="003A742B">
      <w:pPr>
        <w:widowControl w:val="0"/>
        <w:tabs>
          <w:tab w:val="left" w:pos="5670"/>
        </w:tabs>
        <w:suppressAutoHyphens/>
        <w:spacing w:after="0" w:line="240" w:lineRule="auto"/>
        <w:ind w:firstLine="6804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УТВЕРЖДЕНО</w:t>
      </w:r>
    </w:p>
    <w:p w14:paraId="47D42E41" w14:textId="77777777" w:rsidR="004F7857" w:rsidRPr="004F7857" w:rsidRDefault="004F7857" w:rsidP="003A742B">
      <w:pPr>
        <w:widowControl w:val="0"/>
        <w:tabs>
          <w:tab w:val="left" w:pos="5670"/>
        </w:tabs>
        <w:suppressAutoHyphens/>
        <w:spacing w:after="0" w:line="240" w:lineRule="auto"/>
        <w:ind w:firstLine="6804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31FF407E" w14:textId="77777777" w:rsidR="004F7857" w:rsidRPr="004F7857" w:rsidRDefault="004F7857" w:rsidP="003A742B">
      <w:pPr>
        <w:widowControl w:val="0"/>
        <w:tabs>
          <w:tab w:val="left" w:pos="5670"/>
        </w:tabs>
        <w:suppressAutoHyphens/>
        <w:spacing w:after="0" w:line="240" w:lineRule="auto"/>
        <w:ind w:firstLine="6804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Указом Губернатора</w:t>
      </w:r>
    </w:p>
    <w:p w14:paraId="2859E330" w14:textId="77777777" w:rsidR="004F7857" w:rsidRPr="004F7857" w:rsidRDefault="004F7857" w:rsidP="003A742B">
      <w:pPr>
        <w:widowControl w:val="0"/>
        <w:tabs>
          <w:tab w:val="left" w:pos="5670"/>
        </w:tabs>
        <w:suppressAutoHyphens/>
        <w:spacing w:after="0" w:line="240" w:lineRule="auto"/>
        <w:ind w:firstLine="6804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F785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Кировской области</w:t>
      </w:r>
    </w:p>
    <w:p w14:paraId="76C83B67" w14:textId="77777777" w:rsidR="003A742B" w:rsidRPr="003A742B" w:rsidRDefault="003A742B" w:rsidP="003A742B">
      <w:pPr>
        <w:widowControl w:val="0"/>
        <w:tabs>
          <w:tab w:val="left" w:pos="5670"/>
        </w:tabs>
        <w:suppressAutoHyphens/>
        <w:spacing w:after="720" w:line="240" w:lineRule="auto"/>
        <w:ind w:firstLine="6804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A742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от 04.03.2025    № 31</w:t>
      </w:r>
    </w:p>
    <w:p w14:paraId="50B62BC9" w14:textId="77777777" w:rsidR="00534563" w:rsidRPr="00534563" w:rsidRDefault="00534563" w:rsidP="00534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6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7BAAB90" w14:textId="77777777" w:rsidR="008060CE" w:rsidRPr="00534563" w:rsidRDefault="004F7857" w:rsidP="009F3D3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охранной зоне памятника природы регионального значения «</w:t>
      </w:r>
      <w:proofErr w:type="spellStart"/>
      <w:r w:rsidR="00B733CA">
        <w:rPr>
          <w:rFonts w:ascii="Times New Roman" w:hAnsi="Times New Roman" w:cs="Times New Roman"/>
          <w:b/>
          <w:bCs/>
          <w:sz w:val="28"/>
          <w:szCs w:val="28"/>
        </w:rPr>
        <w:t>Красавинский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сосновый бор»</w:t>
      </w:r>
    </w:p>
    <w:p w14:paraId="4F54A295" w14:textId="77777777" w:rsidR="004F7857" w:rsidRPr="00B04B49" w:rsidRDefault="004F7857" w:rsidP="00077208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38"/>
      <w:bookmarkStart w:id="2" w:name="Par44"/>
      <w:bookmarkEnd w:id="1"/>
      <w:bookmarkEnd w:id="2"/>
      <w:r w:rsidRPr="00B04B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CEDFDED" w14:textId="77777777" w:rsidR="004F7857" w:rsidRPr="004F7857" w:rsidRDefault="004F7857" w:rsidP="00B04B4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35818" w14:textId="77777777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памятника природы регионального значения «</w:t>
      </w:r>
      <w:proofErr w:type="spellStart"/>
      <w:r w:rsidR="00B733CA">
        <w:rPr>
          <w:rFonts w:ascii="Times New Roman" w:hAnsi="Times New Roman" w:cs="Times New Roman"/>
          <w:sz w:val="28"/>
          <w:szCs w:val="28"/>
        </w:rPr>
        <w:t>Красавинский</w:t>
      </w:r>
      <w:proofErr w:type="spellEnd"/>
      <w:r w:rsidRPr="00E363DD">
        <w:rPr>
          <w:rFonts w:ascii="Times New Roman" w:hAnsi="Times New Roman" w:cs="Times New Roman"/>
          <w:sz w:val="28"/>
          <w:szCs w:val="28"/>
        </w:rPr>
        <w:t xml:space="preserve"> сосновый бор» (далее – охранная зона) создается в целях снижения негативного антропогенного воздействия на памятник природы</w:t>
      </w:r>
      <w:r w:rsidR="00222FA1" w:rsidRPr="00222FA1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регионального значения «</w:t>
      </w:r>
      <w:proofErr w:type="spellStart"/>
      <w:r w:rsidR="00B733CA">
        <w:rPr>
          <w:rFonts w:ascii="Times New Roman" w:hAnsi="Times New Roman" w:cs="Times New Roman"/>
          <w:sz w:val="28"/>
          <w:szCs w:val="28"/>
        </w:rPr>
        <w:t>Красавинский</w:t>
      </w:r>
      <w:proofErr w:type="spellEnd"/>
      <w:r w:rsidR="00B733CA" w:rsidRPr="00E363DD">
        <w:rPr>
          <w:rFonts w:ascii="Times New Roman" w:hAnsi="Times New Roman" w:cs="Times New Roman"/>
          <w:sz w:val="28"/>
          <w:szCs w:val="28"/>
        </w:rPr>
        <w:t xml:space="preserve"> </w:t>
      </w:r>
      <w:r w:rsidR="00222FA1" w:rsidRPr="00E363DD">
        <w:rPr>
          <w:rFonts w:ascii="Times New Roman" w:hAnsi="Times New Roman" w:cs="Times New Roman"/>
          <w:sz w:val="28"/>
          <w:szCs w:val="28"/>
        </w:rPr>
        <w:t>сосновый бор»</w:t>
      </w:r>
      <w:r w:rsidR="00222FA1">
        <w:rPr>
          <w:rFonts w:ascii="Times New Roman" w:hAnsi="Times New Roman" w:cs="Times New Roman"/>
          <w:sz w:val="28"/>
          <w:szCs w:val="28"/>
        </w:rPr>
        <w:t xml:space="preserve"> (далее – памятник природы)</w:t>
      </w:r>
      <w:r w:rsidRPr="00E363DD">
        <w:rPr>
          <w:rFonts w:ascii="Times New Roman" w:hAnsi="Times New Roman" w:cs="Times New Roman"/>
          <w:sz w:val="28"/>
          <w:szCs w:val="28"/>
        </w:rPr>
        <w:t>, поддержания экологического равновесия, а также обеспечения сохранения биологического разнообразия и устойчивого развития экосистем памятника природы, охранной зоны и сопредельных территорий.</w:t>
      </w:r>
    </w:p>
    <w:p w14:paraId="39C7793F" w14:textId="4E730F6B" w:rsidR="00077208" w:rsidRDefault="00222FA1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образована </w:t>
      </w:r>
      <w:r w:rsidR="000215B8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486A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215B8">
        <w:rPr>
          <w:rFonts w:ascii="Times New Roman" w:hAnsi="Times New Roman" w:cs="Times New Roman"/>
          <w:sz w:val="28"/>
          <w:szCs w:val="28"/>
        </w:rPr>
        <w:t>Лузск</w:t>
      </w:r>
      <w:r w:rsidR="00486A1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215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86A19">
        <w:rPr>
          <w:rFonts w:ascii="Times New Roman" w:hAnsi="Times New Roman" w:cs="Times New Roman"/>
          <w:sz w:val="28"/>
          <w:szCs w:val="28"/>
        </w:rPr>
        <w:t>ый</w:t>
      </w:r>
      <w:r w:rsidR="000215B8">
        <w:rPr>
          <w:rFonts w:ascii="Times New Roman" w:hAnsi="Times New Roman" w:cs="Times New Roman"/>
          <w:sz w:val="28"/>
          <w:szCs w:val="28"/>
        </w:rPr>
        <w:t xml:space="preserve"> округ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без изъятия земельных участков </w:t>
      </w:r>
      <w:r w:rsidR="00EB0C7C">
        <w:rPr>
          <w:rFonts w:ascii="Times New Roman" w:hAnsi="Times New Roman" w:cs="Times New Roman"/>
          <w:sz w:val="28"/>
          <w:szCs w:val="28"/>
        </w:rPr>
        <w:t xml:space="preserve">у </w:t>
      </w:r>
      <w:r w:rsidR="00486A19">
        <w:rPr>
          <w:rFonts w:ascii="Times New Roman" w:hAnsi="Times New Roman" w:cs="Times New Roman"/>
          <w:sz w:val="28"/>
          <w:szCs w:val="28"/>
        </w:rPr>
        <w:t xml:space="preserve">их </w:t>
      </w:r>
      <w:r w:rsidR="00EB0C7C">
        <w:rPr>
          <w:rFonts w:ascii="Times New Roman" w:hAnsi="Times New Roman" w:cs="Times New Roman"/>
          <w:sz w:val="28"/>
          <w:szCs w:val="28"/>
        </w:rPr>
        <w:t xml:space="preserve">правообладателей. </w:t>
      </w:r>
    </w:p>
    <w:p w14:paraId="34832846" w14:textId="65F56F93" w:rsidR="00B67325" w:rsidRPr="008134E9" w:rsidRDefault="00077208" w:rsidP="00077208">
      <w:pPr>
        <w:pStyle w:val="ConsPlusNormal"/>
        <w:numPr>
          <w:ilvl w:val="1"/>
          <w:numId w:val="2"/>
        </w:numPr>
        <w:tabs>
          <w:tab w:val="left" w:pos="1276"/>
          <w:tab w:val="left" w:pos="4063"/>
        </w:tabs>
        <w:spacing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Охранная зона состоит из </w:t>
      </w:r>
      <w:r w:rsidR="00A146B1">
        <w:rPr>
          <w:rFonts w:ascii="Times New Roman" w:hAnsi="Times New Roman" w:cs="Times New Roman"/>
          <w:spacing w:val="-4"/>
          <w:sz w:val="28"/>
          <w:szCs w:val="28"/>
        </w:rPr>
        <w:t>двух</w:t>
      </w:r>
      <w:r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контуров. Общая п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лощадь охранной зоны составляет </w:t>
      </w:r>
      <w:r w:rsidR="00A146B1">
        <w:rPr>
          <w:rFonts w:ascii="Times New Roman" w:hAnsi="Times New Roman" w:cs="Times New Roman"/>
          <w:spacing w:val="-4"/>
          <w:sz w:val="28"/>
          <w:szCs w:val="28"/>
        </w:rPr>
        <w:t>14,23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>ектар</w:t>
      </w:r>
      <w:r w:rsidR="00B67325" w:rsidRPr="008134E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486A19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лощадь территории, занимаем</w:t>
      </w:r>
      <w:r w:rsidR="007229FD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памятником природы и его ох</w:t>
      </w:r>
      <w:r w:rsidR="00223F20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ранной зоной, составляет </w:t>
      </w:r>
      <w:r w:rsidR="00A146B1">
        <w:rPr>
          <w:rFonts w:ascii="Times New Roman" w:hAnsi="Times New Roman" w:cs="Times New Roman"/>
          <w:spacing w:val="-4"/>
          <w:sz w:val="28"/>
          <w:szCs w:val="28"/>
        </w:rPr>
        <w:t>142,11</w:t>
      </w:r>
      <w:r w:rsidR="008134E9" w:rsidRPr="008134E9">
        <w:rPr>
          <w:rFonts w:ascii="Times New Roman" w:hAnsi="Times New Roman" w:cs="Times New Roman"/>
          <w:spacing w:val="-4"/>
          <w:sz w:val="28"/>
          <w:szCs w:val="28"/>
        </w:rPr>
        <w:t xml:space="preserve"> гектара</w:t>
      </w:r>
      <w:r w:rsidR="00222FA1" w:rsidRPr="008134E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26ACDCB9" w14:textId="2F236453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Охранная зона обозначается на местности информационными и предупредительными знаками по периметру ее границ.</w:t>
      </w:r>
    </w:p>
    <w:p w14:paraId="509C7022" w14:textId="1E011EF3" w:rsidR="004F7857" w:rsidRPr="00E363DD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Территория охранной зоны в обязательном порядке учитывается при разработке планов и перспектив экономического и социального развития</w:t>
      </w:r>
      <w:r w:rsidR="00486A1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E363DD">
        <w:rPr>
          <w:rFonts w:ascii="Times New Roman" w:hAnsi="Times New Roman" w:cs="Times New Roman"/>
          <w:sz w:val="28"/>
          <w:szCs w:val="28"/>
        </w:rPr>
        <w:t xml:space="preserve">, территориальных комплексных схем, схем территориального планирования и градостроительного зонирования, </w:t>
      </w:r>
      <w:r w:rsidR="00C56EFD">
        <w:rPr>
          <w:rFonts w:ascii="Times New Roman" w:hAnsi="Times New Roman" w:cs="Times New Roman"/>
          <w:sz w:val="28"/>
          <w:szCs w:val="28"/>
        </w:rPr>
        <w:br/>
      </w:r>
      <w:r w:rsidRPr="00E363DD">
        <w:rPr>
          <w:rFonts w:ascii="Times New Roman" w:hAnsi="Times New Roman" w:cs="Times New Roman"/>
          <w:sz w:val="28"/>
          <w:szCs w:val="28"/>
        </w:rPr>
        <w:lastRenderedPageBreak/>
        <w:t>в том числе текущих и перспективных планов лесохозяйственной и иной деятельности в границах охранной зоны, а также лесохозяйственных регламентов и проектов освоения лесов.</w:t>
      </w:r>
    </w:p>
    <w:p w14:paraId="1C86BAC5" w14:textId="6572293D" w:rsidR="004F7857" w:rsidRDefault="004F7857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49">
        <w:rPr>
          <w:rFonts w:ascii="Times New Roman" w:hAnsi="Times New Roman" w:cs="Times New Roman"/>
          <w:sz w:val="28"/>
          <w:szCs w:val="28"/>
        </w:rPr>
        <w:t xml:space="preserve">Расходы по обеспечению установленного режима </w:t>
      </w:r>
      <w:r w:rsidR="00B04B49">
        <w:rPr>
          <w:rFonts w:ascii="Times New Roman" w:hAnsi="Times New Roman" w:cs="Times New Roman"/>
          <w:sz w:val="28"/>
          <w:szCs w:val="28"/>
        </w:rPr>
        <w:t xml:space="preserve">охраны и использования территории в границах </w:t>
      </w:r>
      <w:r w:rsidRPr="00B04B49">
        <w:rPr>
          <w:rFonts w:ascii="Times New Roman" w:hAnsi="Times New Roman" w:cs="Times New Roman"/>
          <w:sz w:val="28"/>
          <w:szCs w:val="28"/>
        </w:rPr>
        <w:t xml:space="preserve">охранной зоны </w:t>
      </w:r>
      <w:r w:rsidRPr="00CD541B">
        <w:rPr>
          <w:rFonts w:ascii="Times New Roman" w:hAnsi="Times New Roman" w:cs="Times New Roman"/>
          <w:sz w:val="28"/>
          <w:szCs w:val="28"/>
        </w:rPr>
        <w:t>(далее – режим</w:t>
      </w:r>
      <w:r w:rsidR="00CD541B" w:rsidRPr="00CD541B">
        <w:rPr>
          <w:rFonts w:ascii="Times New Roman" w:hAnsi="Times New Roman" w:cs="Times New Roman"/>
          <w:sz w:val="28"/>
          <w:szCs w:val="28"/>
        </w:rPr>
        <w:t xml:space="preserve"> охранной зоны</w:t>
      </w:r>
      <w:r w:rsidRPr="00CD541B">
        <w:rPr>
          <w:rFonts w:ascii="Times New Roman" w:hAnsi="Times New Roman" w:cs="Times New Roman"/>
          <w:sz w:val="28"/>
          <w:szCs w:val="28"/>
        </w:rPr>
        <w:t>)</w:t>
      </w:r>
      <w:r w:rsidRPr="00B04B4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областного бюджета и иных источников</w:t>
      </w:r>
      <w:r w:rsidR="006773F0">
        <w:rPr>
          <w:rFonts w:ascii="Times New Roman" w:hAnsi="Times New Roman" w:cs="Times New Roman"/>
          <w:sz w:val="28"/>
          <w:szCs w:val="28"/>
        </w:rPr>
        <w:t xml:space="preserve">, не запрещенных </w:t>
      </w:r>
      <w:r w:rsidRPr="00B04B4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6773F0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B04B49">
        <w:rPr>
          <w:rFonts w:ascii="Times New Roman" w:hAnsi="Times New Roman" w:cs="Times New Roman"/>
          <w:sz w:val="28"/>
          <w:szCs w:val="28"/>
        </w:rPr>
        <w:t>.</w:t>
      </w:r>
    </w:p>
    <w:p w14:paraId="77B7D90D" w14:textId="08F0292D" w:rsidR="00C336B1" w:rsidRPr="00B04B49" w:rsidRDefault="00C336B1" w:rsidP="00077208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926">
        <w:rPr>
          <w:rFonts w:ascii="Times New Roman" w:eastAsia="Times New Roman" w:hAnsi="Times New Roman" w:cs="Times New Roman"/>
          <w:sz w:val="28"/>
          <w:szCs w:val="28"/>
        </w:rPr>
        <w:t>Правообладатели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расположен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eastAsia="Times New Roman" w:hAnsi="Times New Roman" w:cs="Times New Roman"/>
          <w:sz w:val="28"/>
          <w:szCs w:val="28"/>
        </w:rPr>
        <w:t>охранной зоны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477025"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 xml:space="preserve">физические и юридические лица обязаны соблюдать установленный режим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охранной зоны </w:t>
      </w:r>
      <w:r w:rsidRPr="00FD4AFA">
        <w:rPr>
          <w:rFonts w:ascii="Times New Roman" w:eastAsia="Times New Roman" w:hAnsi="Times New Roman" w:cs="Times New Roman"/>
          <w:sz w:val="28"/>
          <w:szCs w:val="28"/>
        </w:rPr>
        <w:t>и несут ответственность</w:t>
      </w:r>
      <w:r w:rsidR="00F510BD">
        <w:rPr>
          <w:rFonts w:ascii="Times New Roman" w:eastAsia="Times New Roman" w:hAnsi="Times New Roman" w:cs="Times New Roman"/>
          <w:sz w:val="28"/>
          <w:szCs w:val="28"/>
        </w:rPr>
        <w:t>, установленную действующим законодательством, в случае его нарушения.</w:t>
      </w:r>
    </w:p>
    <w:p w14:paraId="630EBE7B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E7124" w14:textId="77777777" w:rsidR="004F7857" w:rsidRPr="00CE7E6F" w:rsidRDefault="004F7857" w:rsidP="00077208">
      <w:pPr>
        <w:pStyle w:val="ConsPlusNormal"/>
        <w:tabs>
          <w:tab w:val="left" w:pos="1276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7E6F">
        <w:rPr>
          <w:rFonts w:ascii="Times New Roman" w:hAnsi="Times New Roman" w:cs="Times New Roman"/>
          <w:b/>
          <w:sz w:val="28"/>
          <w:szCs w:val="28"/>
        </w:rPr>
        <w:t>2. Режим охранной зоны</w:t>
      </w:r>
    </w:p>
    <w:p w14:paraId="0A37409B" w14:textId="77777777" w:rsidR="004F7857" w:rsidRPr="00E363DD" w:rsidRDefault="004F7857" w:rsidP="0007720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63B93" w14:textId="1F512BA5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На территории охранной зоны запрещается деятельность, влекущая за собой нарушени</w:t>
      </w:r>
      <w:r w:rsidR="00077208">
        <w:rPr>
          <w:rFonts w:ascii="Times New Roman" w:hAnsi="Times New Roman" w:cs="Times New Roman"/>
          <w:sz w:val="28"/>
          <w:szCs w:val="28"/>
        </w:rPr>
        <w:t>е сохранности</w:t>
      </w:r>
      <w:r w:rsidR="005D48C1">
        <w:rPr>
          <w:rFonts w:ascii="Times New Roman" w:hAnsi="Times New Roman" w:cs="Times New Roman"/>
          <w:sz w:val="28"/>
          <w:szCs w:val="28"/>
        </w:rPr>
        <w:t xml:space="preserve"> памятника природы.</w:t>
      </w:r>
    </w:p>
    <w:p w14:paraId="5E1831E5" w14:textId="0C50152B" w:rsidR="004F7857" w:rsidRPr="00E363DD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D">
        <w:rPr>
          <w:rFonts w:ascii="Times New Roman" w:hAnsi="Times New Roman" w:cs="Times New Roman"/>
          <w:sz w:val="28"/>
          <w:szCs w:val="28"/>
        </w:rPr>
        <w:t>В охранной зоне запреща</w:t>
      </w:r>
      <w:r w:rsidR="00486A19">
        <w:rPr>
          <w:rFonts w:ascii="Times New Roman" w:hAnsi="Times New Roman" w:cs="Times New Roman"/>
          <w:sz w:val="28"/>
          <w:szCs w:val="28"/>
        </w:rPr>
        <w:t>ю</w:t>
      </w:r>
      <w:r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613F0092" w14:textId="583EBDE3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сплошных </w:t>
      </w:r>
      <w:r w:rsidR="00C20F9E">
        <w:rPr>
          <w:rFonts w:ascii="Times New Roman" w:hAnsi="Times New Roman" w:cs="Times New Roman"/>
          <w:sz w:val="28"/>
          <w:szCs w:val="28"/>
        </w:rPr>
        <w:t>и выборочных рубок интенсивностью свыше 30%</w:t>
      </w:r>
      <w:r w:rsidRPr="00FD3FCB">
        <w:rPr>
          <w:rFonts w:ascii="Times New Roman" w:hAnsi="Times New Roman" w:cs="Times New Roman"/>
          <w:sz w:val="28"/>
          <w:szCs w:val="28"/>
        </w:rPr>
        <w:t xml:space="preserve">, </w:t>
      </w:r>
      <w:r w:rsidR="00FD3FCB" w:rsidRPr="00996DF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486A19">
        <w:rPr>
          <w:rFonts w:ascii="Times New Roman" w:hAnsi="Times New Roman" w:cs="Times New Roman"/>
          <w:sz w:val="28"/>
          <w:szCs w:val="28"/>
        </w:rPr>
        <w:t xml:space="preserve">рубок, </w:t>
      </w:r>
      <w:r w:rsidR="00FD3FCB" w:rsidRPr="00996DFD">
        <w:rPr>
          <w:rFonts w:ascii="Times New Roman" w:hAnsi="Times New Roman" w:cs="Times New Roman"/>
          <w:sz w:val="28"/>
          <w:szCs w:val="28"/>
        </w:rPr>
        <w:t>проводимых при осуществлении противопожарных и санитарно-защитных мероприятий</w:t>
      </w:r>
      <w:r w:rsidR="00027738">
        <w:rPr>
          <w:rFonts w:ascii="Times New Roman" w:hAnsi="Times New Roman" w:cs="Times New Roman"/>
          <w:sz w:val="28"/>
          <w:szCs w:val="28"/>
        </w:rPr>
        <w:t>, при размещении,</w:t>
      </w:r>
      <w:r w:rsidR="00027738" w:rsidRP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7738" w:rsidRPr="00E36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еконструкции</w:t>
      </w:r>
      <w:r w:rsidR="00027738">
        <w:rPr>
          <w:rFonts w:ascii="Times New Roman" w:hAnsi="Times New Roman" w:cs="Times New Roman"/>
          <w:sz w:val="28"/>
          <w:szCs w:val="28"/>
        </w:rPr>
        <w:t xml:space="preserve"> </w:t>
      </w:r>
      <w:r w:rsidR="00027738"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486A19">
        <w:rPr>
          <w:rFonts w:ascii="Times New Roman" w:hAnsi="Times New Roman" w:cs="Times New Roman"/>
          <w:sz w:val="28"/>
          <w:szCs w:val="28"/>
        </w:rPr>
        <w:t>и</w:t>
      </w:r>
      <w:r w:rsidR="00027738"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027738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027738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4905CDD6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подсочка лесных насаждений, в том числе для сбора древесных соков;</w:t>
      </w:r>
    </w:p>
    <w:p w14:paraId="7EB65AB0" w14:textId="77777777" w:rsidR="004F7857" w:rsidRPr="00FD3FCB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>изменение гидрологического режима территории;</w:t>
      </w:r>
    </w:p>
    <w:p w14:paraId="34C20ADF" w14:textId="336275FC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t xml:space="preserve">проведение мелиоративных работ, буровых работ, </w:t>
      </w:r>
      <w:proofErr w:type="gramStart"/>
      <w:r w:rsidRPr="00FD3FCB">
        <w:rPr>
          <w:rFonts w:ascii="Times New Roman" w:hAnsi="Times New Roman" w:cs="Times New Roman"/>
          <w:sz w:val="28"/>
          <w:szCs w:val="28"/>
        </w:rPr>
        <w:t>геолого-разведочных</w:t>
      </w:r>
      <w:proofErr w:type="gramEnd"/>
      <w:r w:rsidRPr="00FD3FCB">
        <w:rPr>
          <w:rFonts w:ascii="Times New Roman" w:hAnsi="Times New Roman" w:cs="Times New Roman"/>
          <w:sz w:val="28"/>
          <w:szCs w:val="28"/>
        </w:rPr>
        <w:t xml:space="preserve"> изысканий, разработк</w:t>
      </w:r>
      <w:r w:rsidR="00486A19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и добыч</w:t>
      </w:r>
      <w:r w:rsidR="00486A19">
        <w:rPr>
          <w:rFonts w:ascii="Times New Roman" w:hAnsi="Times New Roman" w:cs="Times New Roman"/>
          <w:sz w:val="28"/>
          <w:szCs w:val="28"/>
        </w:rPr>
        <w:t>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полезных ископаемых;</w:t>
      </w:r>
    </w:p>
    <w:p w14:paraId="1327ED73" w14:textId="77777777" w:rsidR="005B5DB7" w:rsidRPr="00FD3FCB" w:rsidRDefault="005B5D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промысловая охота;</w:t>
      </w:r>
    </w:p>
    <w:p w14:paraId="4D6CC080" w14:textId="77777777" w:rsidR="00BB6806" w:rsidRDefault="00BB6806" w:rsidP="00BB680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CB">
        <w:rPr>
          <w:rFonts w:ascii="Times New Roman" w:hAnsi="Times New Roman" w:cs="Times New Roman"/>
          <w:sz w:val="28"/>
          <w:szCs w:val="28"/>
        </w:rPr>
        <w:lastRenderedPageBreak/>
        <w:t>добы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FD3FCB">
        <w:rPr>
          <w:rFonts w:ascii="Times New Roman" w:hAnsi="Times New Roman" w:cs="Times New Roman"/>
          <w:sz w:val="28"/>
          <w:szCs w:val="28"/>
        </w:rPr>
        <w:t xml:space="preserve"> объектов животного мира, </w:t>
      </w:r>
      <w:r w:rsidRPr="003F5A39">
        <w:rPr>
          <w:rFonts w:ascii="Times New Roman" w:hAnsi="Times New Roman" w:cs="Times New Roman"/>
          <w:sz w:val="28"/>
          <w:szCs w:val="28"/>
        </w:rPr>
        <w:t>не отнесенных к охотничьим ресурсам</w:t>
      </w:r>
      <w:r w:rsidRPr="00FD3FCB">
        <w:rPr>
          <w:rFonts w:ascii="Times New Roman" w:hAnsi="Times New Roman" w:cs="Times New Roman"/>
          <w:sz w:val="28"/>
          <w:szCs w:val="28"/>
        </w:rPr>
        <w:t>;</w:t>
      </w:r>
    </w:p>
    <w:p w14:paraId="3C72266B" w14:textId="77777777" w:rsidR="008D233E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уничтожение </w:t>
      </w:r>
      <w:r w:rsidRPr="008D233E">
        <w:rPr>
          <w:rFonts w:ascii="Times New Roman" w:hAnsi="Times New Roman" w:cs="Times New Roman"/>
          <w:sz w:val="28"/>
          <w:szCs w:val="28"/>
        </w:rPr>
        <w:t>редких и находящихся под угрозой исчезновения видов животных и растений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их мест обитания </w:t>
      </w:r>
      <w:r w:rsidR="008134E9">
        <w:rPr>
          <w:rFonts w:ascii="Times New Roman" w:hAnsi="Times New Roman" w:cs="Times New Roman"/>
          <w:sz w:val="28"/>
          <w:szCs w:val="28"/>
        </w:rPr>
        <w:t>и произрастания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389FC8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выжигание древесной, кустарниковой, луговой и прибрежно-водной растительности;</w:t>
      </w:r>
    </w:p>
    <w:p w14:paraId="51566504" w14:textId="77777777" w:rsidR="00CB5D46" w:rsidRDefault="00CB5D46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46">
        <w:rPr>
          <w:rFonts w:ascii="Times New Roman" w:hAnsi="Times New Roman" w:cs="Times New Roman"/>
          <w:sz w:val="28"/>
          <w:szCs w:val="28"/>
        </w:rPr>
        <w:t>стоянка и движение механических транспортных с</w:t>
      </w:r>
      <w:r>
        <w:rPr>
          <w:rFonts w:ascii="Times New Roman" w:hAnsi="Times New Roman" w:cs="Times New Roman"/>
          <w:sz w:val="28"/>
          <w:szCs w:val="28"/>
        </w:rPr>
        <w:t>редств вне существующих дорог;</w:t>
      </w:r>
    </w:p>
    <w:p w14:paraId="7A6E2E7B" w14:textId="101095D2" w:rsidR="008D233E" w:rsidRPr="00FD3FCB" w:rsidRDefault="008D233E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объектов капитального строительства, за исключением </w:t>
      </w:r>
      <w:r w:rsidRPr="00996DFD">
        <w:rPr>
          <w:rFonts w:ascii="Times New Roman" w:hAnsi="Times New Roman" w:cs="Times New Roman"/>
          <w:sz w:val="28"/>
          <w:szCs w:val="28"/>
        </w:rPr>
        <w:t>линий электропередач</w:t>
      </w:r>
      <w:r w:rsidR="008D5CDB">
        <w:rPr>
          <w:rFonts w:ascii="Times New Roman" w:hAnsi="Times New Roman" w:cs="Times New Roman"/>
          <w:sz w:val="28"/>
          <w:szCs w:val="28"/>
        </w:rPr>
        <w:t>и</w:t>
      </w:r>
      <w:r w:rsidRPr="00996DFD">
        <w:rPr>
          <w:rFonts w:ascii="Times New Roman" w:hAnsi="Times New Roman" w:cs="Times New Roman"/>
          <w:sz w:val="28"/>
          <w:szCs w:val="28"/>
        </w:rPr>
        <w:t>, линий связи, дорог, трубопроводов и других линейных объектов</w:t>
      </w:r>
      <w:r w:rsidR="0054570B">
        <w:rPr>
          <w:rFonts w:ascii="Times New Roman" w:hAnsi="Times New Roman" w:cs="Times New Roman"/>
          <w:sz w:val="28"/>
          <w:szCs w:val="28"/>
        </w:rPr>
        <w:t xml:space="preserve">, а также сооружений, </w:t>
      </w:r>
      <w:r w:rsidR="0054570B" w:rsidRPr="0054570B">
        <w:rPr>
          <w:rFonts w:ascii="Times New Roman" w:hAnsi="Times New Roman" w:cs="Times New Roman"/>
          <w:sz w:val="28"/>
          <w:szCs w:val="28"/>
        </w:rPr>
        <w:t>являющихся неотъемлемой технологической частью указанных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FA2854" w14:textId="77777777" w:rsidR="00FD3FCB" w:rsidRDefault="00FD3FCB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6DFD">
        <w:rPr>
          <w:rFonts w:ascii="Times New Roman" w:hAnsi="Times New Roman" w:cs="Times New Roman"/>
          <w:sz w:val="28"/>
          <w:szCs w:val="28"/>
        </w:rPr>
        <w:t xml:space="preserve">размещение мест складирования и захоронения промышленных, бытовых и </w:t>
      </w:r>
      <w:r w:rsidRPr="00996DFD">
        <w:rPr>
          <w:rFonts w:ascii="Times New Roman" w:hAnsi="Times New Roman" w:cs="Times New Roman"/>
          <w:spacing w:val="-2"/>
          <w:sz w:val="28"/>
          <w:szCs w:val="28"/>
        </w:rPr>
        <w:t>сельскохозяйственных отходов, кладбищ и скотомоги</w:t>
      </w:r>
      <w:r>
        <w:rPr>
          <w:rFonts w:ascii="Times New Roman" w:hAnsi="Times New Roman" w:cs="Times New Roman"/>
          <w:spacing w:val="-2"/>
          <w:sz w:val="28"/>
          <w:szCs w:val="28"/>
        </w:rPr>
        <w:t>льников, накопителей сточных вод.</w:t>
      </w:r>
    </w:p>
    <w:p w14:paraId="6AEA2443" w14:textId="77777777" w:rsidR="00CB5D46" w:rsidRDefault="00CB5D46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E0106" w14:textId="77777777" w:rsidR="004F7857" w:rsidRPr="00074E10" w:rsidRDefault="004F7857" w:rsidP="00F676D0">
      <w:pPr>
        <w:pStyle w:val="ConsPlusNormal"/>
        <w:tabs>
          <w:tab w:val="left" w:pos="1134"/>
        </w:tabs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74E10">
        <w:rPr>
          <w:rFonts w:ascii="Times New Roman" w:hAnsi="Times New Roman" w:cs="Times New Roman"/>
          <w:b/>
          <w:sz w:val="28"/>
          <w:szCs w:val="28"/>
        </w:rPr>
        <w:t>3. Использование территории охранной зоны</w:t>
      </w:r>
    </w:p>
    <w:p w14:paraId="03F9FF34" w14:textId="77777777" w:rsidR="004F7857" w:rsidRPr="00E363DD" w:rsidRDefault="004F7857" w:rsidP="00F676D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00DF6" w14:textId="77777777" w:rsidR="004F7857" w:rsidRPr="00E363DD" w:rsidRDefault="000D5BB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F7857" w:rsidRPr="00E363DD">
        <w:rPr>
          <w:rFonts w:ascii="Times New Roman" w:hAnsi="Times New Roman" w:cs="Times New Roman"/>
          <w:sz w:val="28"/>
          <w:szCs w:val="28"/>
        </w:rPr>
        <w:t>На т</w:t>
      </w:r>
      <w:r w:rsidR="008134E9">
        <w:rPr>
          <w:rFonts w:ascii="Times New Roman" w:hAnsi="Times New Roman" w:cs="Times New Roman"/>
          <w:sz w:val="28"/>
          <w:szCs w:val="28"/>
        </w:rPr>
        <w:t>ерритории охранной зоны допускаю</w:t>
      </w:r>
      <w:r w:rsidR="004F7857" w:rsidRPr="00E363DD">
        <w:rPr>
          <w:rFonts w:ascii="Times New Roman" w:hAnsi="Times New Roman" w:cs="Times New Roman"/>
          <w:sz w:val="28"/>
          <w:szCs w:val="28"/>
        </w:rPr>
        <w:t>тся:</w:t>
      </w:r>
    </w:p>
    <w:p w14:paraId="6AE46650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научно-исследовательской деятельности, в том числе осуществление мониторинга состояния природного комплекса;</w:t>
      </w:r>
    </w:p>
    <w:p w14:paraId="573603FF" w14:textId="77777777" w:rsidR="004F7857" w:rsidRPr="008D2595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>осуществление эколого-просветительской деятельности, в том числе проведение экскурсий;</w:t>
      </w:r>
    </w:p>
    <w:p w14:paraId="4E442E12" w14:textId="77777777" w:rsidR="000D5BB7" w:rsidRDefault="004F785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осуществление рекреационной деятельности, не противоречащей режиму </w:t>
      </w:r>
      <w:r w:rsidR="00074E10" w:rsidRPr="00E363DD">
        <w:rPr>
          <w:rFonts w:ascii="Times New Roman" w:hAnsi="Times New Roman" w:cs="Times New Roman"/>
          <w:sz w:val="28"/>
          <w:szCs w:val="28"/>
        </w:rPr>
        <w:t>охранной зоны</w:t>
      </w:r>
      <w:r w:rsidRPr="008D2595">
        <w:rPr>
          <w:rFonts w:ascii="Times New Roman" w:hAnsi="Times New Roman" w:cs="Times New Roman"/>
          <w:sz w:val="28"/>
          <w:szCs w:val="28"/>
        </w:rPr>
        <w:t>;</w:t>
      </w:r>
      <w:r w:rsidR="000D5BB7" w:rsidRP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A8399D" w14:textId="1B1BEAFF" w:rsidR="000D5BB7" w:rsidRPr="00FD4AFA" w:rsidRDefault="000D5BB7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мероприятий по охране 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 w:rsidR="0002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7738"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растений</w:t>
      </w:r>
      <w:r w:rsidR="009D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организмов, относящихся к видам, занесенным в Красную книгу Российской Федерации и Красную книгу Кировской области, а также среды их обитания;</w:t>
      </w:r>
    </w:p>
    <w:p w14:paraId="58B7040A" w14:textId="77777777" w:rsidR="004F7857" w:rsidRDefault="004F7857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заготовка гражданами пищевых лесных ресурсов (кроме березового сока) и сбор лекарственных растений для собственных нужд в порядке, </w:t>
      </w:r>
      <w:r w:rsidRPr="008D2595">
        <w:rPr>
          <w:rFonts w:ascii="Times New Roman" w:hAnsi="Times New Roman" w:cs="Times New Roman"/>
          <w:sz w:val="28"/>
          <w:szCs w:val="28"/>
        </w:rPr>
        <w:lastRenderedPageBreak/>
        <w:t>установленном действующим законодательством;</w:t>
      </w:r>
    </w:p>
    <w:p w14:paraId="0022E2D5" w14:textId="77777777" w:rsidR="000D5BB7" w:rsidRPr="00FD4AFA" w:rsidRDefault="000D5BB7" w:rsidP="00F676D0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любительская и спортивная охота, осуществляемая в соответствии с Федеральным законом от 24.07.2009 № 209-ФЗ «Об охоте и о сохранении </w:t>
      </w:r>
      <w:proofErr w:type="gramStart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охотничьих ресурсов</w:t>
      </w:r>
      <w:proofErr w:type="gramEnd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Федерации»;</w:t>
      </w:r>
    </w:p>
    <w:p w14:paraId="5564A7C5" w14:textId="77777777" w:rsidR="004F7857" w:rsidRPr="00E363DD" w:rsidRDefault="009B2BE4" w:rsidP="00F676D0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9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996DFD">
        <w:rPr>
          <w:rFonts w:ascii="Times New Roman" w:hAnsi="Times New Roman" w:cs="Times New Roman"/>
          <w:sz w:val="28"/>
          <w:szCs w:val="28"/>
        </w:rPr>
        <w:t>противопожарных и санитарно-защитных мероприятий</w:t>
      </w:r>
      <w:r w:rsidR="00D66C46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07.10.2020 № 1614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пожарной безопасности в</w:t>
      </w:r>
      <w:bookmarkStart w:id="3" w:name="_GoBack"/>
      <w:bookmarkEnd w:id="3"/>
      <w:r w:rsidR="00F84874" w:rsidRPr="00F84874">
        <w:rPr>
          <w:rFonts w:ascii="Times New Roman" w:hAnsi="Times New Roman" w:cs="Times New Roman"/>
          <w:sz w:val="28"/>
          <w:szCs w:val="28"/>
        </w:rPr>
        <w:t xml:space="preserve"> лесах</w:t>
      </w:r>
      <w:r w:rsidR="00F84874">
        <w:rPr>
          <w:rFonts w:ascii="Times New Roman" w:hAnsi="Times New Roman" w:cs="Times New Roman"/>
          <w:sz w:val="28"/>
          <w:szCs w:val="28"/>
        </w:rPr>
        <w:t>»</w:t>
      </w:r>
      <w:r w:rsidR="008134E9">
        <w:rPr>
          <w:rFonts w:ascii="Times New Roman" w:hAnsi="Times New Roman" w:cs="Times New Roman"/>
          <w:sz w:val="28"/>
          <w:szCs w:val="28"/>
        </w:rPr>
        <w:t>,</w:t>
      </w:r>
      <w:r w:rsidR="00F84874">
        <w:rPr>
          <w:rFonts w:ascii="Times New Roman" w:hAnsi="Times New Roman" w:cs="Times New Roman"/>
          <w:sz w:val="28"/>
          <w:szCs w:val="28"/>
        </w:rPr>
        <w:t xml:space="preserve"> и </w:t>
      </w:r>
      <w:r w:rsidR="00F84874" w:rsidRPr="00F84874">
        <w:rPr>
          <w:rFonts w:ascii="Times New Roman" w:hAnsi="Times New Roman" w:cs="Times New Roman"/>
          <w:sz w:val="28"/>
          <w:szCs w:val="28"/>
        </w:rPr>
        <w:t>Правила</w:t>
      </w:r>
      <w:r w:rsidR="00F84874">
        <w:rPr>
          <w:rFonts w:ascii="Times New Roman" w:hAnsi="Times New Roman" w:cs="Times New Roman"/>
          <w:sz w:val="28"/>
          <w:szCs w:val="28"/>
        </w:rPr>
        <w:t>ми</w:t>
      </w:r>
      <w:r w:rsidR="00F84874" w:rsidRPr="00F84874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09.12.2020 № 2047 «Об утверждении Правил </w:t>
      </w:r>
      <w:r w:rsidR="00F84874" w:rsidRPr="00F84874">
        <w:rPr>
          <w:rFonts w:ascii="Times New Roman" w:hAnsi="Times New Roman" w:cs="Times New Roman"/>
          <w:sz w:val="28"/>
          <w:szCs w:val="28"/>
        </w:rPr>
        <w:t>санитарной безопасности в лесах</w:t>
      </w:r>
      <w:r w:rsidR="00F84874">
        <w:rPr>
          <w:rFonts w:ascii="Times New Roman" w:hAnsi="Times New Roman" w:cs="Times New Roman"/>
          <w:sz w:val="28"/>
          <w:szCs w:val="28"/>
        </w:rPr>
        <w:t>»;</w:t>
      </w:r>
    </w:p>
    <w:p w14:paraId="118518B9" w14:textId="77777777" w:rsidR="005809DE" w:rsidRPr="00E363DD" w:rsidRDefault="005809DE" w:rsidP="00F676D0">
      <w:pPr>
        <w:tabs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эксплуатация, ремонт и р</w:t>
      </w:r>
      <w:r w:rsidR="008D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линейных объектов.</w:t>
      </w:r>
    </w:p>
    <w:p w14:paraId="3A121F24" w14:textId="77777777" w:rsidR="00FD4AFA" w:rsidRPr="00FD4AFA" w:rsidRDefault="00FD4AFA" w:rsidP="00F676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соответствии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на территории </w:t>
      </w:r>
      <w:r w:rsidR="000D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охранной </w:t>
      </w:r>
      <w:r w:rsidR="00C31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зоны 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допускаются следующие виды </w:t>
      </w: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 использования земельных участков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44168D0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природно-познавательный туризм (код вида разрешенного использования 5.2):</w:t>
      </w:r>
    </w:p>
    <w:p w14:paraId="3C5EF15E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</w:pPr>
      <w:r w:rsidRPr="0029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баз и палаточных лагерей для проведения походов и</w:t>
      </w: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</w:t>
      </w:r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осуществление необходимых природоохранных и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>природовосстановительных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1"/>
          <w:shd w:val="clear" w:color="auto" w:fill="FFFFFF"/>
          <w:lang w:eastAsia="ru-RU"/>
        </w:rPr>
        <w:t xml:space="preserve"> мероприятий;</w:t>
      </w:r>
    </w:p>
    <w:p w14:paraId="215E7C04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трубопроводный транспорт 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(код вида разрешенного использования 7.5):</w:t>
      </w:r>
    </w:p>
    <w:p w14:paraId="40C86943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размещение нефтепроводов, водопроводов, газопроводов и иных </w:t>
      </w:r>
      <w:r w:rsidRPr="00FD4A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трубопроводов, а также иных зданий и сооружений, необходимых для эксплуатации названных трубопроводов</w:t>
      </w:r>
      <w:r w:rsidR="0081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637B17F0" w14:textId="77777777" w:rsidR="00FD4AFA" w:rsidRPr="00904A27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04A2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охрана природных территорий (код вида разрешенного использования 9.1):</w:t>
      </w:r>
    </w:p>
    <w:p w14:paraId="045241E9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ценными;</w:t>
      </w:r>
    </w:p>
    <w:p w14:paraId="62B73473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репродукция редких и (или) находящихся под угрозой исчезновения видов животных (код вида разрешенного использования 9.1.1):</w:t>
      </w:r>
    </w:p>
    <w:p w14:paraId="29641172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хозяйственной деятельности, связанной с сохранением и репродукцией редких и (или) находящихся под угрозой исчезновения видов животных; размещение зданий, сооружений, используемых для содержания и (или) репродукции редких и (или) находящихся под угрозой исчезновения видов животных;</w:t>
      </w:r>
    </w:p>
    <w:p w14:paraId="7EFE0AF1" w14:textId="77777777" w:rsidR="00FD4AFA" w:rsidRPr="005D48C1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48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заготовка лесных ресурсов</w:t>
      </w:r>
      <w:r w:rsidRPr="005D48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(код вида разрешенного использования 10.3):</w:t>
      </w:r>
    </w:p>
    <w:p w14:paraId="72F6B928" w14:textId="77777777" w:rsidR="00FD4AFA" w:rsidRPr="00FD4AFA" w:rsidRDefault="00FD4AFA" w:rsidP="00F676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заготовка живицы, сбор </w:t>
      </w:r>
      <w:proofErr w:type="spellStart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недревесных</w:t>
      </w:r>
      <w:proofErr w:type="spellEnd"/>
      <w:r w:rsidRPr="00FD4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лесов.</w:t>
      </w:r>
    </w:p>
    <w:p w14:paraId="7E2A2C3D" w14:textId="77777777" w:rsidR="00FD4AFA" w:rsidRPr="00D211EE" w:rsidRDefault="00F676D0" w:rsidP="001229FC">
      <w:pPr>
        <w:tabs>
          <w:tab w:val="left" w:pos="1134"/>
        </w:tabs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sectPr w:rsidR="00FD4AFA" w:rsidRPr="00D211EE" w:rsidSect="00070A5B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84CE" w14:textId="77777777" w:rsidR="005A1BB0" w:rsidRDefault="005A1BB0" w:rsidP="00070A5B">
      <w:pPr>
        <w:spacing w:after="0" w:line="240" w:lineRule="auto"/>
      </w:pPr>
      <w:r>
        <w:separator/>
      </w:r>
    </w:p>
  </w:endnote>
  <w:endnote w:type="continuationSeparator" w:id="0">
    <w:p w14:paraId="08782F33" w14:textId="77777777" w:rsidR="005A1BB0" w:rsidRDefault="005A1BB0" w:rsidP="0007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C53B1" w14:textId="77777777" w:rsidR="005A1BB0" w:rsidRDefault="005A1BB0" w:rsidP="00070A5B">
      <w:pPr>
        <w:spacing w:after="0" w:line="240" w:lineRule="auto"/>
      </w:pPr>
      <w:r>
        <w:separator/>
      </w:r>
    </w:p>
  </w:footnote>
  <w:footnote w:type="continuationSeparator" w:id="0">
    <w:p w14:paraId="3EC15BCE" w14:textId="77777777" w:rsidR="005A1BB0" w:rsidRDefault="005A1BB0" w:rsidP="0007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28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2D7E49B" w14:textId="77777777" w:rsidR="00070A5B" w:rsidRPr="00070A5B" w:rsidRDefault="00070A5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0A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A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773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70A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40FB5"/>
    <w:multiLevelType w:val="hybridMultilevel"/>
    <w:tmpl w:val="964434E2"/>
    <w:lvl w:ilvl="0" w:tplc="5178BD96">
      <w:start w:val="1"/>
      <w:numFmt w:val="bullet"/>
      <w:lvlText w:val="-"/>
      <w:lvlJc w:val="left"/>
      <w:pPr>
        <w:ind w:left="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104AF8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A62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C6B872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4217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2C84E8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2EEE92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C2AAA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0B59A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5A7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BB524C"/>
    <w:multiLevelType w:val="multilevel"/>
    <w:tmpl w:val="52D07F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0CE"/>
    <w:rsid w:val="000215B8"/>
    <w:rsid w:val="00027738"/>
    <w:rsid w:val="00066969"/>
    <w:rsid w:val="00070A5B"/>
    <w:rsid w:val="00074E10"/>
    <w:rsid w:val="00077208"/>
    <w:rsid w:val="000D5BB7"/>
    <w:rsid w:val="000F46A1"/>
    <w:rsid w:val="001229FC"/>
    <w:rsid w:val="00160F11"/>
    <w:rsid w:val="001B697A"/>
    <w:rsid w:val="00215904"/>
    <w:rsid w:val="00215A09"/>
    <w:rsid w:val="00222EBE"/>
    <w:rsid w:val="00222FA1"/>
    <w:rsid w:val="00223F20"/>
    <w:rsid w:val="00290580"/>
    <w:rsid w:val="002B701B"/>
    <w:rsid w:val="00313339"/>
    <w:rsid w:val="0038219B"/>
    <w:rsid w:val="003A742B"/>
    <w:rsid w:val="003C4703"/>
    <w:rsid w:val="003F6F61"/>
    <w:rsid w:val="00467AD0"/>
    <w:rsid w:val="00477025"/>
    <w:rsid w:val="00486A19"/>
    <w:rsid w:val="004B7C99"/>
    <w:rsid w:val="004F7857"/>
    <w:rsid w:val="005120FE"/>
    <w:rsid w:val="0051321E"/>
    <w:rsid w:val="00534563"/>
    <w:rsid w:val="00534F40"/>
    <w:rsid w:val="0054570B"/>
    <w:rsid w:val="00565B4A"/>
    <w:rsid w:val="005809DE"/>
    <w:rsid w:val="005A1BB0"/>
    <w:rsid w:val="005B5DB7"/>
    <w:rsid w:val="005C5AE0"/>
    <w:rsid w:val="005D48C1"/>
    <w:rsid w:val="005E3A7C"/>
    <w:rsid w:val="00600CF1"/>
    <w:rsid w:val="0066425C"/>
    <w:rsid w:val="00674455"/>
    <w:rsid w:val="006773F0"/>
    <w:rsid w:val="00693230"/>
    <w:rsid w:val="007229FD"/>
    <w:rsid w:val="007314C0"/>
    <w:rsid w:val="00743F89"/>
    <w:rsid w:val="00762D0B"/>
    <w:rsid w:val="00770CD8"/>
    <w:rsid w:val="00781656"/>
    <w:rsid w:val="007F6D6E"/>
    <w:rsid w:val="007F752D"/>
    <w:rsid w:val="008060CE"/>
    <w:rsid w:val="008134E9"/>
    <w:rsid w:val="00834EB8"/>
    <w:rsid w:val="008811DF"/>
    <w:rsid w:val="008A4C4D"/>
    <w:rsid w:val="008B03C3"/>
    <w:rsid w:val="008D233E"/>
    <w:rsid w:val="008D2595"/>
    <w:rsid w:val="008D5CDB"/>
    <w:rsid w:val="00904A27"/>
    <w:rsid w:val="00963845"/>
    <w:rsid w:val="009A044F"/>
    <w:rsid w:val="009B2BE4"/>
    <w:rsid w:val="009D4B27"/>
    <w:rsid w:val="009D7336"/>
    <w:rsid w:val="009E459A"/>
    <w:rsid w:val="009F3D3E"/>
    <w:rsid w:val="00A008C6"/>
    <w:rsid w:val="00A146B1"/>
    <w:rsid w:val="00A654F3"/>
    <w:rsid w:val="00B04B49"/>
    <w:rsid w:val="00B152C3"/>
    <w:rsid w:val="00B67325"/>
    <w:rsid w:val="00B733CA"/>
    <w:rsid w:val="00B777FB"/>
    <w:rsid w:val="00BB6806"/>
    <w:rsid w:val="00BE37F7"/>
    <w:rsid w:val="00C20F9E"/>
    <w:rsid w:val="00C31788"/>
    <w:rsid w:val="00C318BF"/>
    <w:rsid w:val="00C336B1"/>
    <w:rsid w:val="00C4785B"/>
    <w:rsid w:val="00C5057F"/>
    <w:rsid w:val="00C56EFD"/>
    <w:rsid w:val="00C709EF"/>
    <w:rsid w:val="00CA0360"/>
    <w:rsid w:val="00CB5D46"/>
    <w:rsid w:val="00CD541B"/>
    <w:rsid w:val="00CE7E6F"/>
    <w:rsid w:val="00D11566"/>
    <w:rsid w:val="00D211EE"/>
    <w:rsid w:val="00D66C46"/>
    <w:rsid w:val="00DA4284"/>
    <w:rsid w:val="00DD3926"/>
    <w:rsid w:val="00E363DD"/>
    <w:rsid w:val="00EB0C7C"/>
    <w:rsid w:val="00EB50B7"/>
    <w:rsid w:val="00EF4A00"/>
    <w:rsid w:val="00F063EC"/>
    <w:rsid w:val="00F35DB8"/>
    <w:rsid w:val="00F510BD"/>
    <w:rsid w:val="00F676D0"/>
    <w:rsid w:val="00F84874"/>
    <w:rsid w:val="00FC116F"/>
    <w:rsid w:val="00FD3FCB"/>
    <w:rsid w:val="00F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1729"/>
  <w15:docId w15:val="{4EC03C11-9368-479B-96FB-CD0343D4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0A5B"/>
  </w:style>
  <w:style w:type="paragraph" w:styleId="a5">
    <w:name w:val="footer"/>
    <w:basedOn w:val="a"/>
    <w:link w:val="a6"/>
    <w:uiPriority w:val="99"/>
    <w:unhideWhenUsed/>
    <w:rsid w:val="0007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КОГБУ Областной природоохранный центр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Novoselov</dc:creator>
  <cp:lastModifiedBy>Анна И. Слободина</cp:lastModifiedBy>
  <cp:revision>37</cp:revision>
  <dcterms:created xsi:type="dcterms:W3CDTF">2023-01-30T10:47:00Z</dcterms:created>
  <dcterms:modified xsi:type="dcterms:W3CDTF">2025-03-04T11:39:00Z</dcterms:modified>
</cp:coreProperties>
</file>